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59C" w:rsidRDefault="005D0B05" w:rsidP="0057159C">
      <w:pPr>
        <w:jc w:val="center"/>
        <w:rPr>
          <w:sz w:val="25"/>
          <w:szCs w:val="25"/>
        </w:rPr>
      </w:pPr>
      <w:r w:rsidRPr="00F4040D">
        <w:rPr>
          <w:sz w:val="25"/>
          <w:szCs w:val="25"/>
        </w:rPr>
        <w:t>Заключение №</w:t>
      </w:r>
      <w:r w:rsidR="0025648A" w:rsidRPr="00F4040D">
        <w:rPr>
          <w:sz w:val="25"/>
          <w:szCs w:val="25"/>
        </w:rPr>
        <w:t xml:space="preserve"> </w:t>
      </w:r>
      <w:r w:rsidR="000557BF" w:rsidRPr="00F4040D">
        <w:rPr>
          <w:sz w:val="25"/>
          <w:szCs w:val="25"/>
        </w:rPr>
        <w:t>81</w:t>
      </w:r>
      <w:r w:rsidR="0057159C" w:rsidRPr="00F4040D">
        <w:rPr>
          <w:sz w:val="25"/>
          <w:szCs w:val="25"/>
        </w:rPr>
        <w:t xml:space="preserve">/А </w:t>
      </w:r>
    </w:p>
    <w:p w:rsidR="00F4040D" w:rsidRPr="00F4040D" w:rsidRDefault="00F4040D" w:rsidP="0057159C">
      <w:pPr>
        <w:jc w:val="center"/>
        <w:rPr>
          <w:sz w:val="25"/>
          <w:szCs w:val="25"/>
        </w:rPr>
      </w:pPr>
    </w:p>
    <w:p w:rsidR="00F4040D" w:rsidRPr="00F4040D" w:rsidRDefault="0057159C" w:rsidP="00F4040D">
      <w:pPr>
        <w:jc w:val="center"/>
        <w:rPr>
          <w:bCs/>
          <w:sz w:val="25"/>
          <w:szCs w:val="25"/>
        </w:rPr>
      </w:pPr>
      <w:r w:rsidRPr="00F4040D">
        <w:rPr>
          <w:sz w:val="25"/>
          <w:szCs w:val="25"/>
        </w:rPr>
        <w:t>на проект постановления администрации города Пыть-Яха «</w:t>
      </w:r>
      <w:r w:rsidR="00F4040D" w:rsidRPr="00F4040D">
        <w:rPr>
          <w:bCs/>
          <w:sz w:val="25"/>
          <w:szCs w:val="25"/>
        </w:rPr>
        <w:t>О внесении изменения в</w:t>
      </w:r>
    </w:p>
    <w:p w:rsidR="00F4040D" w:rsidRPr="00F4040D" w:rsidRDefault="00F4040D" w:rsidP="00F4040D">
      <w:pPr>
        <w:jc w:val="center"/>
        <w:rPr>
          <w:bCs/>
          <w:sz w:val="25"/>
          <w:szCs w:val="25"/>
        </w:rPr>
      </w:pPr>
      <w:r w:rsidRPr="00F4040D">
        <w:rPr>
          <w:bCs/>
          <w:sz w:val="25"/>
          <w:szCs w:val="25"/>
        </w:rPr>
        <w:t>постановление администрации города от 05.12.2018 № 415-па «Об утверждении муниципальной программы «Цифровое развитие города Пыть-Яха» (в ред. от 18.11.2020 № 499-па, от 07.06.2021 № 239-па, от 23.09.2021 №431-па, от 14.10.2021 № 472-па)</w:t>
      </w:r>
    </w:p>
    <w:p w:rsidR="0057159C" w:rsidRPr="00F4040D" w:rsidRDefault="0057159C" w:rsidP="0057159C">
      <w:pPr>
        <w:jc w:val="both"/>
        <w:rPr>
          <w:sz w:val="25"/>
          <w:szCs w:val="25"/>
        </w:rPr>
      </w:pPr>
    </w:p>
    <w:p w:rsidR="0057159C" w:rsidRPr="00F4040D" w:rsidRDefault="0057159C" w:rsidP="0057159C">
      <w:pPr>
        <w:rPr>
          <w:sz w:val="25"/>
          <w:szCs w:val="25"/>
        </w:rPr>
      </w:pPr>
      <w:r w:rsidRPr="00F4040D">
        <w:rPr>
          <w:sz w:val="25"/>
          <w:szCs w:val="25"/>
        </w:rPr>
        <w:t>г. Пыть-Ях</w:t>
      </w:r>
      <w:r w:rsidRPr="00F4040D">
        <w:rPr>
          <w:sz w:val="25"/>
          <w:szCs w:val="25"/>
        </w:rPr>
        <w:tab/>
      </w:r>
      <w:r w:rsidRPr="00F4040D">
        <w:rPr>
          <w:sz w:val="25"/>
          <w:szCs w:val="25"/>
        </w:rPr>
        <w:tab/>
      </w:r>
      <w:r w:rsidRPr="00F4040D">
        <w:rPr>
          <w:sz w:val="25"/>
          <w:szCs w:val="25"/>
        </w:rPr>
        <w:tab/>
      </w:r>
      <w:r w:rsidRPr="00F4040D">
        <w:rPr>
          <w:sz w:val="25"/>
          <w:szCs w:val="25"/>
        </w:rPr>
        <w:tab/>
      </w:r>
      <w:r w:rsidRPr="00F4040D">
        <w:rPr>
          <w:sz w:val="25"/>
          <w:szCs w:val="25"/>
        </w:rPr>
        <w:tab/>
      </w:r>
      <w:r w:rsidRPr="00F4040D">
        <w:rPr>
          <w:sz w:val="25"/>
          <w:szCs w:val="25"/>
        </w:rPr>
        <w:tab/>
      </w:r>
      <w:r w:rsidRPr="00F4040D">
        <w:rPr>
          <w:sz w:val="25"/>
          <w:szCs w:val="25"/>
        </w:rPr>
        <w:tab/>
      </w:r>
      <w:r w:rsidRPr="00F4040D">
        <w:rPr>
          <w:sz w:val="25"/>
          <w:szCs w:val="25"/>
        </w:rPr>
        <w:tab/>
      </w:r>
      <w:r w:rsidRPr="00F4040D">
        <w:rPr>
          <w:sz w:val="25"/>
          <w:szCs w:val="25"/>
        </w:rPr>
        <w:tab/>
      </w:r>
      <w:r w:rsidRPr="00F4040D">
        <w:rPr>
          <w:sz w:val="25"/>
          <w:szCs w:val="25"/>
        </w:rPr>
        <w:tab/>
      </w:r>
      <w:r w:rsidR="00354A85" w:rsidRPr="00F4040D">
        <w:rPr>
          <w:sz w:val="25"/>
          <w:szCs w:val="25"/>
        </w:rPr>
        <w:t xml:space="preserve">               </w:t>
      </w:r>
      <w:r w:rsidR="00694C81" w:rsidRPr="00F4040D">
        <w:rPr>
          <w:sz w:val="25"/>
          <w:szCs w:val="25"/>
        </w:rPr>
        <w:t xml:space="preserve">   </w:t>
      </w:r>
      <w:r w:rsidR="000557BF" w:rsidRPr="00F4040D">
        <w:rPr>
          <w:sz w:val="25"/>
          <w:szCs w:val="25"/>
        </w:rPr>
        <w:t>0</w:t>
      </w:r>
      <w:r w:rsidR="00593152">
        <w:rPr>
          <w:sz w:val="25"/>
          <w:szCs w:val="25"/>
        </w:rPr>
        <w:t>1</w:t>
      </w:r>
      <w:r w:rsidR="001107A1" w:rsidRPr="00F4040D">
        <w:rPr>
          <w:sz w:val="25"/>
          <w:szCs w:val="25"/>
        </w:rPr>
        <w:t>.</w:t>
      </w:r>
      <w:r w:rsidR="000557BF" w:rsidRPr="00F4040D">
        <w:rPr>
          <w:sz w:val="25"/>
          <w:szCs w:val="25"/>
        </w:rPr>
        <w:t>12</w:t>
      </w:r>
      <w:r w:rsidR="001107A1" w:rsidRPr="00F4040D">
        <w:rPr>
          <w:sz w:val="25"/>
          <w:szCs w:val="25"/>
        </w:rPr>
        <w:t>.202</w:t>
      </w:r>
      <w:r w:rsidR="003671F1" w:rsidRPr="00F4040D">
        <w:rPr>
          <w:sz w:val="25"/>
          <w:szCs w:val="25"/>
        </w:rPr>
        <w:t>1</w:t>
      </w:r>
    </w:p>
    <w:p w:rsidR="0057159C" w:rsidRPr="00F4040D" w:rsidRDefault="0057159C" w:rsidP="0057159C">
      <w:pPr>
        <w:jc w:val="both"/>
        <w:rPr>
          <w:sz w:val="25"/>
          <w:szCs w:val="25"/>
        </w:rPr>
      </w:pPr>
    </w:p>
    <w:p w:rsidR="0057159C" w:rsidRPr="003671F1" w:rsidRDefault="0057159C" w:rsidP="00A8203E">
      <w:pPr>
        <w:ind w:firstLine="708"/>
        <w:jc w:val="both"/>
        <w:rPr>
          <w:sz w:val="26"/>
          <w:szCs w:val="26"/>
        </w:rPr>
      </w:pPr>
      <w:r w:rsidRPr="00F4040D">
        <w:rPr>
          <w:sz w:val="25"/>
          <w:szCs w:val="25"/>
        </w:rPr>
        <w:t>Счетно-контрольной палатой города Пыть-Яха на основании Плана работы Счетно-контрольн</w:t>
      </w:r>
      <w:r w:rsidR="001107A1" w:rsidRPr="00F4040D">
        <w:rPr>
          <w:sz w:val="25"/>
          <w:szCs w:val="25"/>
        </w:rPr>
        <w:t>ой палаты города Пыть-Яха на 202</w:t>
      </w:r>
      <w:r w:rsidR="003671F1" w:rsidRPr="00F4040D">
        <w:rPr>
          <w:sz w:val="25"/>
          <w:szCs w:val="25"/>
        </w:rPr>
        <w:t>1</w:t>
      </w:r>
      <w:r w:rsidRPr="00F4040D">
        <w:rPr>
          <w:sz w:val="25"/>
          <w:szCs w:val="25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</w:t>
      </w:r>
      <w:r>
        <w:rPr>
          <w:sz w:val="26"/>
          <w:szCs w:val="26"/>
        </w:rPr>
        <w:t xml:space="preserve"> Пыть-Яха от 29.11.2016 № 34, проведена экспертиза проекта постановления администрации города Пыть-Яха </w:t>
      </w:r>
      <w:r w:rsidR="001107A1" w:rsidRPr="001107A1">
        <w:rPr>
          <w:sz w:val="26"/>
          <w:szCs w:val="26"/>
        </w:rPr>
        <w:t xml:space="preserve">«О внесении изменений в постановление администрации города </w:t>
      </w:r>
      <w:r w:rsidR="00F4040D" w:rsidRPr="00F4040D">
        <w:rPr>
          <w:bCs/>
          <w:sz w:val="25"/>
          <w:szCs w:val="25"/>
        </w:rPr>
        <w:t>от 05.12.2018 № 415-па «Об утверждении муниципальной программы «Цифровое развитие города Пыть-Яха» (в ред. от 18.11.2020 № 499-па, от 07.06.2021 № 239-па, от 23.09.2021 №431-па, от 14.10.2021 № 472-па)</w:t>
      </w:r>
      <w:r w:rsidR="00F4040D" w:rsidRPr="003671F1">
        <w:rPr>
          <w:sz w:val="26"/>
          <w:szCs w:val="26"/>
        </w:rPr>
        <w:t xml:space="preserve"> </w:t>
      </w:r>
      <w:r w:rsidR="0057182A">
        <w:rPr>
          <w:sz w:val="26"/>
          <w:szCs w:val="26"/>
        </w:rPr>
        <w:t>(далее -</w:t>
      </w:r>
      <w:r w:rsidRPr="003671F1">
        <w:rPr>
          <w:sz w:val="26"/>
          <w:szCs w:val="26"/>
        </w:rPr>
        <w:t>проект</w:t>
      </w:r>
      <w:r w:rsidR="00694C81">
        <w:rPr>
          <w:sz w:val="26"/>
          <w:szCs w:val="26"/>
        </w:rPr>
        <w:t xml:space="preserve"> </w:t>
      </w:r>
      <w:r w:rsidRPr="003671F1">
        <w:rPr>
          <w:sz w:val="26"/>
          <w:szCs w:val="26"/>
        </w:rPr>
        <w:t xml:space="preserve"> постановления). </w:t>
      </w:r>
    </w:p>
    <w:p w:rsidR="0057159C" w:rsidRPr="003671F1" w:rsidRDefault="0057159C" w:rsidP="0057159C">
      <w:pPr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>В Счетно-контрольную палату про</w:t>
      </w:r>
      <w:r w:rsidR="001107A1" w:rsidRPr="003671F1">
        <w:rPr>
          <w:sz w:val="26"/>
          <w:szCs w:val="26"/>
        </w:rPr>
        <w:t xml:space="preserve">ект постановления поступил </w:t>
      </w:r>
      <w:r w:rsidR="000367CA" w:rsidRPr="003671F1">
        <w:rPr>
          <w:sz w:val="26"/>
          <w:szCs w:val="26"/>
        </w:rPr>
        <w:t>2</w:t>
      </w:r>
      <w:r w:rsidR="00593152">
        <w:rPr>
          <w:sz w:val="26"/>
          <w:szCs w:val="26"/>
        </w:rPr>
        <w:t>9</w:t>
      </w:r>
      <w:r w:rsidR="001107A1" w:rsidRPr="003671F1">
        <w:rPr>
          <w:sz w:val="26"/>
          <w:szCs w:val="26"/>
        </w:rPr>
        <w:t>.</w:t>
      </w:r>
      <w:r w:rsidR="00354A85">
        <w:rPr>
          <w:sz w:val="26"/>
          <w:szCs w:val="26"/>
        </w:rPr>
        <w:t>11</w:t>
      </w:r>
      <w:r w:rsidR="001107A1" w:rsidRPr="003671F1">
        <w:rPr>
          <w:sz w:val="26"/>
          <w:szCs w:val="26"/>
        </w:rPr>
        <w:t>.202</w:t>
      </w:r>
      <w:r w:rsidR="003671F1" w:rsidRPr="003671F1">
        <w:rPr>
          <w:sz w:val="26"/>
          <w:szCs w:val="26"/>
        </w:rPr>
        <w:t>1</w:t>
      </w:r>
      <w:r w:rsidRPr="003671F1">
        <w:rPr>
          <w:sz w:val="26"/>
          <w:szCs w:val="26"/>
        </w:rPr>
        <w:t xml:space="preserve">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AB4213" w:rsidRDefault="0057159C" w:rsidP="007861EE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Бюджетного кодекса Российской Федерации;</w:t>
      </w:r>
    </w:p>
    <w:p w:rsidR="00AB4213" w:rsidRPr="00AB4213" w:rsidRDefault="003671F1" w:rsidP="007861EE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57159C" w:rsidRPr="00AB4213" w:rsidRDefault="0057159C" w:rsidP="00E37007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Pr="003671F1" w:rsidRDefault="003C7297" w:rsidP="00AB4213">
      <w:pPr>
        <w:tabs>
          <w:tab w:val="left" w:pos="709"/>
        </w:tabs>
        <w:ind w:firstLine="369"/>
        <w:jc w:val="both"/>
        <w:rPr>
          <w:sz w:val="26"/>
          <w:szCs w:val="26"/>
        </w:rPr>
      </w:pPr>
      <w:r w:rsidRPr="003671F1">
        <w:rPr>
          <w:sz w:val="26"/>
          <w:szCs w:val="26"/>
        </w:rPr>
        <w:tab/>
      </w:r>
      <w:r w:rsidR="0057159C" w:rsidRPr="003671F1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 w:rsidRPr="003671F1">
        <w:rPr>
          <w:sz w:val="26"/>
          <w:szCs w:val="26"/>
        </w:rPr>
        <w:t>п</w:t>
      </w:r>
      <w:r w:rsidR="0057159C" w:rsidRPr="003671F1">
        <w:rPr>
          <w:sz w:val="26"/>
          <w:szCs w:val="26"/>
        </w:rPr>
        <w:t>рограммы.</w:t>
      </w:r>
    </w:p>
    <w:p w:rsidR="0057159C" w:rsidRPr="003671F1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6110D6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6110D6">
        <w:rPr>
          <w:sz w:val="26"/>
          <w:szCs w:val="26"/>
        </w:rPr>
        <w:tab/>
        <w:t>С проектом постановления представлены заключения комитета по финансам</w:t>
      </w:r>
      <w:r w:rsidR="00AB4213" w:rsidRPr="006110D6">
        <w:rPr>
          <w:sz w:val="26"/>
          <w:szCs w:val="26"/>
        </w:rPr>
        <w:t>,</w:t>
      </w:r>
      <w:r w:rsidRPr="006110D6">
        <w:rPr>
          <w:sz w:val="26"/>
          <w:szCs w:val="26"/>
        </w:rPr>
        <w:t xml:space="preserve"> управления по экономике администрации города Пыть-Яха, заключени</w:t>
      </w:r>
      <w:r w:rsidR="00AB4213" w:rsidRPr="006110D6">
        <w:rPr>
          <w:sz w:val="26"/>
          <w:szCs w:val="26"/>
        </w:rPr>
        <w:t>е</w:t>
      </w:r>
      <w:r w:rsidRPr="006110D6">
        <w:rPr>
          <w:sz w:val="26"/>
          <w:szCs w:val="26"/>
        </w:rPr>
        <w:t xml:space="preserve"> о проведении антикоррупционной экспертизы проекта постановления, пояснительная записка</w:t>
      </w:r>
      <w:r w:rsidR="00AB4213" w:rsidRPr="006110D6">
        <w:rPr>
          <w:sz w:val="26"/>
          <w:szCs w:val="26"/>
        </w:rPr>
        <w:t>,</w:t>
      </w:r>
      <w:r w:rsidRPr="006110D6">
        <w:rPr>
          <w:sz w:val="26"/>
          <w:szCs w:val="26"/>
        </w:rPr>
        <w:t xml:space="preserve"> справк</w:t>
      </w:r>
      <w:r w:rsidR="00F4040D" w:rsidRPr="006110D6">
        <w:rPr>
          <w:sz w:val="26"/>
          <w:szCs w:val="26"/>
        </w:rPr>
        <w:t>а</w:t>
      </w:r>
      <w:r w:rsidRPr="006110D6">
        <w:rPr>
          <w:sz w:val="26"/>
          <w:szCs w:val="26"/>
        </w:rPr>
        <w:t xml:space="preserve"> об изменении показателей сводной бюджетной росписи расходов. Эксперты к проведению экспертизы не привлекались. </w:t>
      </w:r>
    </w:p>
    <w:p w:rsidR="001A1243" w:rsidRPr="006110D6" w:rsidRDefault="00E319E8" w:rsidP="00AB4213">
      <w:pPr>
        <w:tabs>
          <w:tab w:val="left" w:pos="720"/>
        </w:tabs>
        <w:jc w:val="both"/>
        <w:rPr>
          <w:sz w:val="26"/>
          <w:szCs w:val="26"/>
        </w:rPr>
      </w:pPr>
      <w:r w:rsidRPr="006110D6">
        <w:rPr>
          <w:sz w:val="26"/>
          <w:szCs w:val="26"/>
        </w:rPr>
        <w:tab/>
        <w:t xml:space="preserve">Проектом постановления </w:t>
      </w:r>
      <w:r w:rsidR="001625EC" w:rsidRPr="006110D6">
        <w:rPr>
          <w:sz w:val="26"/>
          <w:szCs w:val="26"/>
        </w:rPr>
        <w:t>вносятся изменения</w:t>
      </w:r>
      <w:r w:rsidR="00F4040D" w:rsidRPr="006110D6">
        <w:rPr>
          <w:sz w:val="26"/>
          <w:szCs w:val="26"/>
        </w:rPr>
        <w:t xml:space="preserve"> </w:t>
      </w:r>
      <w:r w:rsidR="006110D6" w:rsidRPr="006110D6">
        <w:rPr>
          <w:sz w:val="26"/>
          <w:szCs w:val="26"/>
        </w:rPr>
        <w:t xml:space="preserve">в связи с перераспределением объема финансирования </w:t>
      </w:r>
      <w:r w:rsidR="00F4040D" w:rsidRPr="006110D6">
        <w:rPr>
          <w:sz w:val="26"/>
          <w:szCs w:val="26"/>
        </w:rPr>
        <w:t>в 2022 год</w:t>
      </w:r>
      <w:r w:rsidR="006110D6" w:rsidRPr="006110D6">
        <w:rPr>
          <w:sz w:val="26"/>
          <w:szCs w:val="26"/>
        </w:rPr>
        <w:t>у между основными мероприятиями</w:t>
      </w:r>
      <w:r w:rsidR="001A1243" w:rsidRPr="006110D6">
        <w:rPr>
          <w:sz w:val="26"/>
          <w:szCs w:val="26"/>
        </w:rPr>
        <w:t>:</w:t>
      </w:r>
    </w:p>
    <w:p w:rsidR="00F4040D" w:rsidRPr="006110D6" w:rsidRDefault="00F4040D" w:rsidP="00AB4213">
      <w:pPr>
        <w:tabs>
          <w:tab w:val="left" w:pos="720"/>
        </w:tabs>
        <w:jc w:val="both"/>
        <w:rPr>
          <w:sz w:val="26"/>
          <w:szCs w:val="26"/>
        </w:rPr>
      </w:pPr>
      <w:r w:rsidRPr="006110D6">
        <w:rPr>
          <w:sz w:val="26"/>
          <w:szCs w:val="26"/>
        </w:rPr>
        <w:tab/>
        <w:t>По подпрограмме 1 «Цифровой город»:</w:t>
      </w:r>
    </w:p>
    <w:p w:rsidR="001A1243" w:rsidRPr="006110D6" w:rsidRDefault="001A1243" w:rsidP="00AB4213">
      <w:pPr>
        <w:jc w:val="both"/>
        <w:rPr>
          <w:sz w:val="26"/>
          <w:szCs w:val="26"/>
        </w:rPr>
      </w:pPr>
      <w:r w:rsidRPr="006110D6">
        <w:rPr>
          <w:sz w:val="26"/>
          <w:szCs w:val="26"/>
        </w:rPr>
        <w:t>-</w:t>
      </w:r>
      <w:r w:rsidRPr="006110D6">
        <w:rPr>
          <w:sz w:val="26"/>
          <w:szCs w:val="26"/>
        </w:rPr>
        <w:tab/>
      </w:r>
      <w:r w:rsidR="00AB4213" w:rsidRPr="006110D6">
        <w:rPr>
          <w:sz w:val="26"/>
          <w:szCs w:val="26"/>
        </w:rPr>
        <w:t>в</w:t>
      </w:r>
      <w:r w:rsidR="00A25F69" w:rsidRPr="006110D6">
        <w:rPr>
          <w:sz w:val="26"/>
          <w:szCs w:val="26"/>
        </w:rPr>
        <w:t xml:space="preserve"> мероприяти</w:t>
      </w:r>
      <w:r w:rsidR="00AB4213" w:rsidRPr="006110D6">
        <w:rPr>
          <w:sz w:val="26"/>
          <w:szCs w:val="26"/>
        </w:rPr>
        <w:t>е</w:t>
      </w:r>
      <w:r w:rsidR="00354A85" w:rsidRPr="006110D6">
        <w:rPr>
          <w:sz w:val="26"/>
          <w:szCs w:val="26"/>
        </w:rPr>
        <w:t xml:space="preserve"> </w:t>
      </w:r>
      <w:r w:rsidR="00F4040D" w:rsidRPr="006110D6">
        <w:rPr>
          <w:sz w:val="26"/>
          <w:szCs w:val="26"/>
        </w:rPr>
        <w:t>1</w:t>
      </w:r>
      <w:r w:rsidR="00AB4213" w:rsidRPr="006110D6">
        <w:rPr>
          <w:sz w:val="26"/>
          <w:szCs w:val="26"/>
        </w:rPr>
        <w:t>.</w:t>
      </w:r>
      <w:r w:rsidR="004B29C3" w:rsidRPr="006110D6">
        <w:rPr>
          <w:sz w:val="26"/>
          <w:szCs w:val="26"/>
        </w:rPr>
        <w:t>1.</w:t>
      </w:r>
      <w:r w:rsidR="00DE6B79" w:rsidRPr="006110D6">
        <w:rPr>
          <w:sz w:val="26"/>
          <w:szCs w:val="26"/>
        </w:rPr>
        <w:t xml:space="preserve"> «</w:t>
      </w:r>
      <w:r w:rsidR="00F4040D" w:rsidRPr="006110D6">
        <w:rPr>
          <w:sz w:val="26"/>
          <w:szCs w:val="26"/>
        </w:rPr>
        <w:t>Развитие электронного муниципалитета, формирование и сопровождение информационных ресурсов и систем, обеспечение доступа к ним</w:t>
      </w:r>
      <w:r w:rsidR="00DE6B79" w:rsidRPr="006110D6">
        <w:rPr>
          <w:sz w:val="26"/>
          <w:szCs w:val="26"/>
        </w:rPr>
        <w:t>»</w:t>
      </w:r>
      <w:r w:rsidR="00E319E8" w:rsidRPr="006110D6">
        <w:rPr>
          <w:sz w:val="26"/>
          <w:szCs w:val="26"/>
        </w:rPr>
        <w:t xml:space="preserve">, </w:t>
      </w:r>
      <w:r w:rsidR="0034034C" w:rsidRPr="006110D6">
        <w:rPr>
          <w:sz w:val="26"/>
          <w:szCs w:val="26"/>
        </w:rPr>
        <w:t xml:space="preserve">объем финансирования </w:t>
      </w:r>
      <w:r w:rsidR="0034034C" w:rsidRPr="00B511BF">
        <w:rPr>
          <w:b/>
          <w:sz w:val="26"/>
          <w:szCs w:val="26"/>
        </w:rPr>
        <w:t>увеличен на</w:t>
      </w:r>
      <w:r w:rsidR="00354A85" w:rsidRPr="00B511BF">
        <w:rPr>
          <w:b/>
          <w:sz w:val="26"/>
          <w:szCs w:val="26"/>
        </w:rPr>
        <w:t xml:space="preserve"> </w:t>
      </w:r>
      <w:r w:rsidR="00AB4213" w:rsidRPr="00B511BF">
        <w:rPr>
          <w:b/>
          <w:sz w:val="26"/>
          <w:szCs w:val="26"/>
        </w:rPr>
        <w:t>1</w:t>
      </w:r>
      <w:r w:rsidR="00F4040D" w:rsidRPr="00B511BF">
        <w:rPr>
          <w:b/>
          <w:sz w:val="26"/>
          <w:szCs w:val="26"/>
        </w:rPr>
        <w:t>0</w:t>
      </w:r>
      <w:r w:rsidR="004B29C3" w:rsidRPr="00B511BF">
        <w:rPr>
          <w:b/>
          <w:sz w:val="26"/>
          <w:szCs w:val="26"/>
        </w:rPr>
        <w:t>,</w:t>
      </w:r>
      <w:r w:rsidR="00F4040D" w:rsidRPr="00B511BF">
        <w:rPr>
          <w:b/>
          <w:sz w:val="26"/>
          <w:szCs w:val="26"/>
        </w:rPr>
        <w:t>0</w:t>
      </w:r>
      <w:r w:rsidR="00E319E8" w:rsidRPr="00B511BF">
        <w:rPr>
          <w:b/>
          <w:sz w:val="26"/>
          <w:szCs w:val="26"/>
        </w:rPr>
        <w:t xml:space="preserve"> тыс. руб</w:t>
      </w:r>
      <w:r w:rsidR="00AB4213" w:rsidRPr="00B511BF">
        <w:rPr>
          <w:b/>
          <w:sz w:val="26"/>
          <w:szCs w:val="26"/>
        </w:rPr>
        <w:t>.</w:t>
      </w:r>
      <w:r w:rsidR="00354A85" w:rsidRPr="006110D6">
        <w:rPr>
          <w:sz w:val="26"/>
          <w:szCs w:val="26"/>
        </w:rPr>
        <w:t xml:space="preserve"> </w:t>
      </w:r>
      <w:r w:rsidR="00C2046A" w:rsidRPr="006110D6">
        <w:rPr>
          <w:sz w:val="26"/>
          <w:szCs w:val="26"/>
        </w:rPr>
        <w:t>средств</w:t>
      </w:r>
      <w:r w:rsidR="00AB4213" w:rsidRPr="006110D6">
        <w:rPr>
          <w:sz w:val="26"/>
          <w:szCs w:val="26"/>
        </w:rPr>
        <w:t>а</w:t>
      </w:r>
      <w:r w:rsidR="00354A85" w:rsidRPr="006110D6">
        <w:rPr>
          <w:sz w:val="26"/>
          <w:szCs w:val="26"/>
        </w:rPr>
        <w:t xml:space="preserve"> </w:t>
      </w:r>
      <w:r w:rsidR="00AB4213" w:rsidRPr="006110D6">
        <w:rPr>
          <w:sz w:val="26"/>
          <w:szCs w:val="26"/>
        </w:rPr>
        <w:t>мест</w:t>
      </w:r>
      <w:r w:rsidRPr="006110D6">
        <w:rPr>
          <w:sz w:val="26"/>
          <w:szCs w:val="26"/>
        </w:rPr>
        <w:t>ного</w:t>
      </w:r>
      <w:r w:rsidR="004B29C3" w:rsidRPr="006110D6">
        <w:rPr>
          <w:sz w:val="26"/>
          <w:szCs w:val="26"/>
        </w:rPr>
        <w:t xml:space="preserve"> б</w:t>
      </w:r>
      <w:r w:rsidR="00C2046A" w:rsidRPr="006110D6">
        <w:rPr>
          <w:sz w:val="26"/>
          <w:szCs w:val="26"/>
        </w:rPr>
        <w:t>юджета</w:t>
      </w:r>
      <w:r w:rsidR="00354A85" w:rsidRPr="006110D6">
        <w:rPr>
          <w:sz w:val="26"/>
          <w:szCs w:val="26"/>
        </w:rPr>
        <w:t xml:space="preserve"> </w:t>
      </w:r>
      <w:r w:rsidR="00BF7D92" w:rsidRPr="006110D6">
        <w:rPr>
          <w:sz w:val="26"/>
          <w:szCs w:val="26"/>
        </w:rPr>
        <w:t>(</w:t>
      </w:r>
      <w:r w:rsidR="00593C5A" w:rsidRPr="006110D6">
        <w:rPr>
          <w:sz w:val="26"/>
          <w:szCs w:val="26"/>
        </w:rPr>
        <w:t>справка об изменении показателей сводной бюджетной росписи расходов на 202</w:t>
      </w:r>
      <w:r w:rsidR="00AB4213" w:rsidRPr="006110D6">
        <w:rPr>
          <w:sz w:val="26"/>
          <w:szCs w:val="26"/>
        </w:rPr>
        <w:t>1</w:t>
      </w:r>
      <w:r w:rsidR="00593C5A" w:rsidRPr="006110D6">
        <w:rPr>
          <w:sz w:val="26"/>
          <w:szCs w:val="26"/>
        </w:rPr>
        <w:t xml:space="preserve"> год и на плановый период 202</w:t>
      </w:r>
      <w:r w:rsidR="00AB4213" w:rsidRPr="006110D6">
        <w:rPr>
          <w:sz w:val="26"/>
          <w:szCs w:val="26"/>
        </w:rPr>
        <w:t>2</w:t>
      </w:r>
      <w:r w:rsidR="00593C5A" w:rsidRPr="006110D6">
        <w:rPr>
          <w:sz w:val="26"/>
          <w:szCs w:val="26"/>
        </w:rPr>
        <w:t xml:space="preserve"> и 202</w:t>
      </w:r>
      <w:r w:rsidR="00AB4213" w:rsidRPr="006110D6">
        <w:rPr>
          <w:sz w:val="26"/>
          <w:szCs w:val="26"/>
        </w:rPr>
        <w:t>3</w:t>
      </w:r>
      <w:r w:rsidR="00593C5A" w:rsidRPr="006110D6">
        <w:rPr>
          <w:sz w:val="26"/>
          <w:szCs w:val="26"/>
        </w:rPr>
        <w:t xml:space="preserve"> годов от </w:t>
      </w:r>
      <w:r w:rsidR="00F4040D" w:rsidRPr="006110D6">
        <w:rPr>
          <w:sz w:val="26"/>
          <w:szCs w:val="26"/>
        </w:rPr>
        <w:t>19</w:t>
      </w:r>
      <w:r w:rsidR="00BF7D92" w:rsidRPr="006110D6">
        <w:rPr>
          <w:sz w:val="26"/>
          <w:szCs w:val="26"/>
        </w:rPr>
        <w:t>.</w:t>
      </w:r>
      <w:r w:rsidR="00354A85" w:rsidRPr="006110D6">
        <w:rPr>
          <w:sz w:val="26"/>
          <w:szCs w:val="26"/>
        </w:rPr>
        <w:t>1</w:t>
      </w:r>
      <w:r w:rsidR="00F4040D" w:rsidRPr="006110D6">
        <w:rPr>
          <w:sz w:val="26"/>
          <w:szCs w:val="26"/>
        </w:rPr>
        <w:t>1</w:t>
      </w:r>
      <w:r w:rsidR="00593C5A" w:rsidRPr="006110D6">
        <w:rPr>
          <w:sz w:val="26"/>
          <w:szCs w:val="26"/>
        </w:rPr>
        <w:t>.202</w:t>
      </w:r>
      <w:r w:rsidR="00AB4213" w:rsidRPr="006110D6">
        <w:rPr>
          <w:sz w:val="26"/>
          <w:szCs w:val="26"/>
        </w:rPr>
        <w:t>1</w:t>
      </w:r>
      <w:r w:rsidR="00593C5A" w:rsidRPr="006110D6">
        <w:rPr>
          <w:sz w:val="26"/>
          <w:szCs w:val="26"/>
        </w:rPr>
        <w:t xml:space="preserve"> № 040/0</w:t>
      </w:r>
      <w:r w:rsidR="00354A85" w:rsidRPr="006110D6">
        <w:rPr>
          <w:sz w:val="26"/>
          <w:szCs w:val="26"/>
        </w:rPr>
        <w:t>6</w:t>
      </w:r>
      <w:r w:rsidR="00593C5A" w:rsidRPr="006110D6">
        <w:rPr>
          <w:sz w:val="26"/>
          <w:szCs w:val="26"/>
        </w:rPr>
        <w:t>/</w:t>
      </w:r>
      <w:r w:rsidR="00F4040D" w:rsidRPr="006110D6">
        <w:rPr>
          <w:sz w:val="26"/>
          <w:szCs w:val="26"/>
        </w:rPr>
        <w:t>86);</w:t>
      </w:r>
    </w:p>
    <w:p w:rsidR="00F4040D" w:rsidRPr="006110D6" w:rsidRDefault="00F4040D" w:rsidP="00F4040D">
      <w:pPr>
        <w:jc w:val="both"/>
        <w:rPr>
          <w:sz w:val="26"/>
          <w:szCs w:val="26"/>
        </w:rPr>
      </w:pPr>
      <w:r w:rsidRPr="006110D6">
        <w:rPr>
          <w:sz w:val="26"/>
          <w:szCs w:val="26"/>
        </w:rPr>
        <w:t xml:space="preserve">- </w:t>
      </w:r>
      <w:r w:rsidRPr="006110D6">
        <w:rPr>
          <w:sz w:val="26"/>
          <w:szCs w:val="26"/>
        </w:rPr>
        <w:tab/>
        <w:t xml:space="preserve">в мероприятие 1.2. «Развитие и сопровождение информационных систем в деятельности органов местного самоуправления» объем финансирования </w:t>
      </w:r>
      <w:r w:rsidRPr="00B511BF">
        <w:rPr>
          <w:b/>
          <w:sz w:val="26"/>
          <w:szCs w:val="26"/>
        </w:rPr>
        <w:t>увеличен на 436,0 тыс. руб.</w:t>
      </w:r>
      <w:r w:rsidRPr="006110D6">
        <w:rPr>
          <w:sz w:val="26"/>
          <w:szCs w:val="26"/>
        </w:rPr>
        <w:t xml:space="preserve"> средства местного бюджета (справка об изменении показателей сводной </w:t>
      </w:r>
      <w:r w:rsidRPr="006110D6">
        <w:rPr>
          <w:sz w:val="26"/>
          <w:szCs w:val="26"/>
        </w:rPr>
        <w:lastRenderedPageBreak/>
        <w:t>бюджетной росписи расходов на 2021 год и на плановый период 2022 и 2023 годов от 19.11.2021 № 040/06/86).</w:t>
      </w:r>
    </w:p>
    <w:p w:rsidR="00F4040D" w:rsidRPr="006110D6" w:rsidRDefault="00F4040D" w:rsidP="00F4040D">
      <w:pPr>
        <w:ind w:firstLine="708"/>
        <w:jc w:val="both"/>
        <w:rPr>
          <w:sz w:val="26"/>
          <w:szCs w:val="26"/>
        </w:rPr>
      </w:pPr>
      <w:r w:rsidRPr="006110D6">
        <w:rPr>
          <w:sz w:val="26"/>
          <w:szCs w:val="26"/>
        </w:rPr>
        <w:t>По подпрограмме 2 «Создание устойчивой информационно-телекоммуникационной инфраструктуры</w:t>
      </w:r>
      <w:r w:rsidR="006110D6" w:rsidRPr="006110D6">
        <w:rPr>
          <w:sz w:val="26"/>
          <w:szCs w:val="26"/>
        </w:rPr>
        <w:t>»:</w:t>
      </w:r>
    </w:p>
    <w:p w:rsidR="006110D6" w:rsidRDefault="006110D6" w:rsidP="006110D6">
      <w:pPr>
        <w:jc w:val="both"/>
        <w:rPr>
          <w:sz w:val="26"/>
          <w:szCs w:val="26"/>
        </w:rPr>
      </w:pPr>
      <w:r w:rsidRPr="006110D6">
        <w:rPr>
          <w:sz w:val="26"/>
          <w:szCs w:val="26"/>
        </w:rPr>
        <w:t>-</w:t>
      </w:r>
      <w:r w:rsidRPr="006110D6">
        <w:rPr>
          <w:sz w:val="26"/>
          <w:szCs w:val="26"/>
        </w:rPr>
        <w:tab/>
        <w:t xml:space="preserve">в мероприятие 2.3. «Развитие системы обеспечения информационной безопасности органов местного самоуправления» объем финансирования </w:t>
      </w:r>
      <w:r w:rsidRPr="00B511BF">
        <w:rPr>
          <w:b/>
          <w:sz w:val="26"/>
          <w:szCs w:val="26"/>
        </w:rPr>
        <w:t>уменьшен на 446,0 тыс. руб.</w:t>
      </w:r>
      <w:r w:rsidRPr="006110D6">
        <w:rPr>
          <w:sz w:val="26"/>
          <w:szCs w:val="26"/>
        </w:rPr>
        <w:t xml:space="preserve"> средства местного бюджета (справка об изменении показателей сводной бюджетной росписи расходов на 2021 год и на плановый период 2022 и 2023 годов от 19.11.2021 № 040/06/86</w:t>
      </w:r>
      <w:r>
        <w:rPr>
          <w:sz w:val="26"/>
          <w:szCs w:val="26"/>
        </w:rPr>
        <w:t>).</w:t>
      </w:r>
    </w:p>
    <w:p w:rsidR="00AB4213" w:rsidRPr="006110D6" w:rsidRDefault="00826F9B" w:rsidP="001A1243">
      <w:pPr>
        <w:tabs>
          <w:tab w:val="left" w:pos="720"/>
        </w:tabs>
        <w:jc w:val="both"/>
        <w:rPr>
          <w:sz w:val="26"/>
          <w:szCs w:val="26"/>
        </w:rPr>
      </w:pPr>
      <w:r w:rsidRPr="006110D6">
        <w:rPr>
          <w:sz w:val="26"/>
          <w:szCs w:val="26"/>
        </w:rPr>
        <w:tab/>
      </w:r>
      <w:r w:rsidR="00593152">
        <w:rPr>
          <w:sz w:val="26"/>
          <w:szCs w:val="26"/>
        </w:rPr>
        <w:t>Внесенные изменения не влияют на финансирование муниципальной программы и на запланированные ранее значения целевых показателей.</w:t>
      </w:r>
    </w:p>
    <w:p w:rsidR="00AB4213" w:rsidRPr="00AB4213" w:rsidRDefault="00AB4213" w:rsidP="00AB4213">
      <w:pPr>
        <w:tabs>
          <w:tab w:val="left" w:pos="720"/>
        </w:tabs>
        <w:jc w:val="both"/>
        <w:rPr>
          <w:sz w:val="26"/>
          <w:szCs w:val="26"/>
        </w:rPr>
      </w:pPr>
      <w:r w:rsidRPr="006110D6">
        <w:rPr>
          <w:sz w:val="26"/>
          <w:szCs w:val="26"/>
        </w:rPr>
        <w:tab/>
        <w:t>Объем финансового обеспечения реализации муниципальной программы на 202</w:t>
      </w:r>
      <w:r w:rsidR="00C1645E">
        <w:rPr>
          <w:sz w:val="26"/>
          <w:szCs w:val="26"/>
        </w:rPr>
        <w:t>2</w:t>
      </w:r>
      <w:r w:rsidRPr="006110D6">
        <w:rPr>
          <w:sz w:val="26"/>
          <w:szCs w:val="26"/>
        </w:rPr>
        <w:t xml:space="preserve"> год соответствует</w:t>
      </w:r>
      <w:r w:rsidRPr="00694C81">
        <w:rPr>
          <w:sz w:val="26"/>
          <w:szCs w:val="26"/>
        </w:rPr>
        <w:t xml:space="preserve">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 (в ред. от 2</w:t>
      </w:r>
      <w:r w:rsidR="00354A85" w:rsidRPr="00694C81">
        <w:rPr>
          <w:sz w:val="26"/>
          <w:szCs w:val="26"/>
        </w:rPr>
        <w:t>6</w:t>
      </w:r>
      <w:r w:rsidRPr="00694C81">
        <w:rPr>
          <w:sz w:val="26"/>
          <w:szCs w:val="26"/>
        </w:rPr>
        <w:t>.</w:t>
      </w:r>
      <w:r w:rsidR="00354A85" w:rsidRPr="00694C81">
        <w:rPr>
          <w:sz w:val="26"/>
          <w:szCs w:val="26"/>
        </w:rPr>
        <w:t>1</w:t>
      </w:r>
      <w:r w:rsidRPr="00694C81">
        <w:rPr>
          <w:sz w:val="26"/>
          <w:szCs w:val="26"/>
        </w:rPr>
        <w:t xml:space="preserve">0.2021 № </w:t>
      </w:r>
      <w:r w:rsidR="00354A85" w:rsidRPr="00694C81">
        <w:rPr>
          <w:sz w:val="26"/>
          <w:szCs w:val="26"/>
        </w:rPr>
        <w:t>24</w:t>
      </w:r>
      <w:r w:rsidR="00694C81" w:rsidRPr="00694C81">
        <w:rPr>
          <w:sz w:val="26"/>
          <w:szCs w:val="26"/>
        </w:rPr>
        <w:t>),  с учетом внесенных изменений в сводную бюджетную роспись расходов на реализацию программы</w:t>
      </w:r>
      <w:r w:rsidR="00AA51DE">
        <w:rPr>
          <w:sz w:val="26"/>
          <w:szCs w:val="26"/>
        </w:rPr>
        <w:t xml:space="preserve"> по соответствующим целевым статьям</w:t>
      </w:r>
      <w:r w:rsidR="006110D6">
        <w:rPr>
          <w:sz w:val="26"/>
          <w:szCs w:val="26"/>
        </w:rPr>
        <w:t>.</w:t>
      </w:r>
      <w:r w:rsidR="00694C81" w:rsidRPr="00694C81">
        <w:rPr>
          <w:sz w:val="26"/>
          <w:szCs w:val="26"/>
        </w:rPr>
        <w:t xml:space="preserve"> </w:t>
      </w:r>
    </w:p>
    <w:p w:rsidR="00BF7D92" w:rsidRPr="00D36F94" w:rsidRDefault="00980D7A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046A" w:rsidRPr="00C2046A">
        <w:rPr>
          <w:sz w:val="26"/>
          <w:szCs w:val="26"/>
        </w:rPr>
        <w:t>Общий объем финансирования программы состав</w:t>
      </w:r>
      <w:r w:rsidR="00C1645E">
        <w:rPr>
          <w:sz w:val="26"/>
          <w:szCs w:val="26"/>
        </w:rPr>
        <w:t>ляет</w:t>
      </w:r>
      <w:r w:rsidR="00C2046A" w:rsidRPr="00C2046A">
        <w:rPr>
          <w:sz w:val="26"/>
          <w:szCs w:val="26"/>
        </w:rPr>
        <w:t xml:space="preserve"> </w:t>
      </w:r>
      <w:r w:rsidR="006110D6">
        <w:rPr>
          <w:sz w:val="26"/>
          <w:szCs w:val="26"/>
        </w:rPr>
        <w:t>90 686,0</w:t>
      </w:r>
      <w:r w:rsidR="00E12EEC">
        <w:rPr>
          <w:sz w:val="26"/>
          <w:szCs w:val="26"/>
        </w:rPr>
        <w:t xml:space="preserve"> тыс. руб</w:t>
      </w:r>
      <w:r w:rsidR="001740FB">
        <w:rPr>
          <w:sz w:val="26"/>
          <w:szCs w:val="26"/>
        </w:rPr>
        <w:t>.</w:t>
      </w:r>
      <w:bookmarkStart w:id="0" w:name="_GoBack"/>
      <w:bookmarkEnd w:id="0"/>
      <w:r w:rsidR="006110D6">
        <w:rPr>
          <w:sz w:val="26"/>
          <w:szCs w:val="26"/>
        </w:rPr>
        <w:t xml:space="preserve"> </w:t>
      </w:r>
      <w:r w:rsidR="00BF7D92" w:rsidRPr="00D36F94">
        <w:rPr>
          <w:sz w:val="26"/>
          <w:szCs w:val="26"/>
        </w:rPr>
        <w:t>средств</w:t>
      </w:r>
      <w:r w:rsidR="006110D6">
        <w:rPr>
          <w:sz w:val="26"/>
          <w:szCs w:val="26"/>
        </w:rPr>
        <w:t>а</w:t>
      </w:r>
      <w:r w:rsidR="00BF7D92" w:rsidRPr="00D36F94">
        <w:rPr>
          <w:sz w:val="26"/>
          <w:szCs w:val="26"/>
        </w:rPr>
        <w:t xml:space="preserve"> местного бюджета.</w:t>
      </w:r>
    </w:p>
    <w:p w:rsidR="001625EC" w:rsidRDefault="000E237B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ab/>
      </w:r>
      <w:r w:rsidR="001625EC" w:rsidRPr="00D36F94">
        <w:rPr>
          <w:sz w:val="26"/>
          <w:szCs w:val="26"/>
        </w:rPr>
        <w:t xml:space="preserve">Соответствующие изменения внесены в </w:t>
      </w:r>
      <w:r w:rsidR="00BF7D92" w:rsidRPr="00D36F94">
        <w:rPr>
          <w:sz w:val="26"/>
          <w:szCs w:val="26"/>
        </w:rPr>
        <w:t>таблиц</w:t>
      </w:r>
      <w:r w:rsidR="006110D6">
        <w:rPr>
          <w:sz w:val="26"/>
          <w:szCs w:val="26"/>
        </w:rPr>
        <w:t>у</w:t>
      </w:r>
      <w:r w:rsidR="00BF7D92" w:rsidRPr="00D36F94">
        <w:rPr>
          <w:sz w:val="26"/>
          <w:szCs w:val="26"/>
        </w:rPr>
        <w:t xml:space="preserve"> </w:t>
      </w:r>
      <w:r w:rsidR="001625EC" w:rsidRPr="00D36F94">
        <w:rPr>
          <w:sz w:val="26"/>
          <w:szCs w:val="26"/>
        </w:rPr>
        <w:t xml:space="preserve">2 «Распределение финансовых ресурсов муниципальной программы», </w:t>
      </w:r>
      <w:r w:rsidR="00BF7D92" w:rsidRPr="00D36F94">
        <w:rPr>
          <w:sz w:val="26"/>
          <w:szCs w:val="26"/>
        </w:rPr>
        <w:t>таблиц</w:t>
      </w:r>
      <w:r w:rsidR="006110D6">
        <w:rPr>
          <w:sz w:val="26"/>
          <w:szCs w:val="26"/>
        </w:rPr>
        <w:t>у</w:t>
      </w:r>
      <w:r w:rsidR="00BF7D92" w:rsidRPr="00D36F94">
        <w:rPr>
          <w:sz w:val="26"/>
          <w:szCs w:val="26"/>
        </w:rPr>
        <w:t xml:space="preserve"> </w:t>
      </w:r>
      <w:r w:rsidR="001625EC" w:rsidRPr="00D36F94">
        <w:rPr>
          <w:sz w:val="26"/>
          <w:szCs w:val="26"/>
        </w:rPr>
        <w:t>3 «Оценка эффективности реализации муниципальной программы</w:t>
      </w:r>
      <w:r w:rsidR="00BB7C72" w:rsidRPr="00D36F94">
        <w:rPr>
          <w:sz w:val="26"/>
          <w:szCs w:val="26"/>
        </w:rPr>
        <w:t>»</w:t>
      </w:r>
      <w:r w:rsidR="00D074D3">
        <w:rPr>
          <w:sz w:val="26"/>
          <w:szCs w:val="26"/>
        </w:rPr>
        <w:t xml:space="preserve"> </w:t>
      </w:r>
      <w:r w:rsidR="00D074D3" w:rsidRPr="00D36F94">
        <w:rPr>
          <w:sz w:val="26"/>
          <w:szCs w:val="26"/>
        </w:rPr>
        <w:t>изложены в новой редакции</w:t>
      </w:r>
      <w:r w:rsidR="005769CF" w:rsidRPr="00D36F94">
        <w:rPr>
          <w:sz w:val="26"/>
          <w:szCs w:val="26"/>
        </w:rPr>
        <w:t>.</w:t>
      </w:r>
    </w:p>
    <w:p w:rsidR="00D074D3" w:rsidRPr="00D84240" w:rsidRDefault="00D074D3" w:rsidP="00D074D3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5C4C0C" w:rsidRPr="00D36F94" w:rsidRDefault="00C2046A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ab/>
      </w:r>
      <w:r w:rsidR="005C4C0C" w:rsidRPr="00D36F94">
        <w:rPr>
          <w:sz w:val="26"/>
          <w:szCs w:val="26"/>
        </w:rPr>
        <w:t>К проекту постановления замечани</w:t>
      </w:r>
      <w:r w:rsidR="005769CF" w:rsidRPr="00D36F94">
        <w:rPr>
          <w:sz w:val="26"/>
          <w:szCs w:val="26"/>
        </w:rPr>
        <w:t>я и предложения отсутствуют</w:t>
      </w:r>
      <w:r w:rsidR="00BB7C72" w:rsidRPr="00D36F94">
        <w:rPr>
          <w:sz w:val="26"/>
          <w:szCs w:val="26"/>
        </w:rPr>
        <w:t>.</w:t>
      </w:r>
    </w:p>
    <w:p w:rsidR="008915E6" w:rsidRPr="00D36F94" w:rsidRDefault="005C4C0C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ab/>
      </w:r>
    </w:p>
    <w:p w:rsidR="008915E6" w:rsidRPr="00D36F94" w:rsidRDefault="008915E6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</w:p>
    <w:p w:rsidR="0057159C" w:rsidRPr="00D36F94" w:rsidRDefault="003C7297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>Инспектор</w:t>
      </w:r>
    </w:p>
    <w:p w:rsidR="0057159C" w:rsidRPr="00D36F94" w:rsidRDefault="0057159C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 xml:space="preserve">Счетно-контрольной палаты </w:t>
      </w:r>
    </w:p>
    <w:p w:rsidR="0057159C" w:rsidRPr="00D36F94" w:rsidRDefault="0057159C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>города Пыть-Яха</w:t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="005769CF" w:rsidRPr="00D36F94">
        <w:rPr>
          <w:sz w:val="26"/>
          <w:szCs w:val="26"/>
        </w:rPr>
        <w:tab/>
      </w:r>
      <w:r w:rsidR="005769CF" w:rsidRPr="00D36F94">
        <w:rPr>
          <w:sz w:val="26"/>
          <w:szCs w:val="26"/>
        </w:rPr>
        <w:tab/>
        <w:t>В.М.Бичурина</w:t>
      </w:r>
    </w:p>
    <w:p w:rsidR="001A6B3D" w:rsidRPr="00D36F94" w:rsidRDefault="001A6B3D" w:rsidP="00D36F94">
      <w:pPr>
        <w:contextualSpacing/>
        <w:rPr>
          <w:sz w:val="26"/>
          <w:szCs w:val="26"/>
        </w:rPr>
      </w:pPr>
    </w:p>
    <w:sectPr w:rsidR="001A6B3D" w:rsidRPr="00D36F94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EB8" w:rsidRDefault="007D0EB8" w:rsidP="00C976B2">
      <w:r>
        <w:separator/>
      </w:r>
    </w:p>
  </w:endnote>
  <w:endnote w:type="continuationSeparator" w:id="1">
    <w:p w:rsidR="007D0EB8" w:rsidRDefault="007D0EB8" w:rsidP="00C97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EB8" w:rsidRDefault="007D0EB8" w:rsidP="00C976B2">
      <w:r>
        <w:separator/>
      </w:r>
    </w:p>
  </w:footnote>
  <w:footnote w:type="continuationSeparator" w:id="1">
    <w:p w:rsidR="007D0EB8" w:rsidRDefault="007D0EB8" w:rsidP="00C976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86532156"/>
      <w:docPartObj>
        <w:docPartGallery w:val="Page Numbers (Top of Page)"/>
        <w:docPartUnique/>
      </w:docPartObj>
    </w:sdtPr>
    <w:sdtContent>
      <w:p w:rsidR="00C976B2" w:rsidRDefault="00130C14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C1645E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159C"/>
    <w:rsid w:val="000004C7"/>
    <w:rsid w:val="000137E6"/>
    <w:rsid w:val="00021012"/>
    <w:rsid w:val="00022206"/>
    <w:rsid w:val="000367CA"/>
    <w:rsid w:val="000557BF"/>
    <w:rsid w:val="00057F67"/>
    <w:rsid w:val="0009723B"/>
    <w:rsid w:val="000B1EC2"/>
    <w:rsid w:val="000E237B"/>
    <w:rsid w:val="000F5AE1"/>
    <w:rsid w:val="0011078A"/>
    <w:rsid w:val="001107A1"/>
    <w:rsid w:val="00111415"/>
    <w:rsid w:val="00113B6C"/>
    <w:rsid w:val="00130C14"/>
    <w:rsid w:val="00135ECF"/>
    <w:rsid w:val="00156D53"/>
    <w:rsid w:val="001625EC"/>
    <w:rsid w:val="001740FB"/>
    <w:rsid w:val="001A0E36"/>
    <w:rsid w:val="001A1243"/>
    <w:rsid w:val="001A6B3D"/>
    <w:rsid w:val="001B2591"/>
    <w:rsid w:val="001C436C"/>
    <w:rsid w:val="001D68FB"/>
    <w:rsid w:val="001F030D"/>
    <w:rsid w:val="001F1452"/>
    <w:rsid w:val="00214803"/>
    <w:rsid w:val="00215D0D"/>
    <w:rsid w:val="002272DE"/>
    <w:rsid w:val="0025648A"/>
    <w:rsid w:val="002B5A51"/>
    <w:rsid w:val="002D01C9"/>
    <w:rsid w:val="0031589E"/>
    <w:rsid w:val="0034034C"/>
    <w:rsid w:val="00354A85"/>
    <w:rsid w:val="003671F1"/>
    <w:rsid w:val="0036731D"/>
    <w:rsid w:val="00380607"/>
    <w:rsid w:val="003B5431"/>
    <w:rsid w:val="003C7297"/>
    <w:rsid w:val="003D5246"/>
    <w:rsid w:val="004462F9"/>
    <w:rsid w:val="00456E34"/>
    <w:rsid w:val="0046455A"/>
    <w:rsid w:val="004811C4"/>
    <w:rsid w:val="004B13A5"/>
    <w:rsid w:val="004B29C3"/>
    <w:rsid w:val="004B5B3C"/>
    <w:rsid w:val="0050590C"/>
    <w:rsid w:val="00511F57"/>
    <w:rsid w:val="0053595B"/>
    <w:rsid w:val="00550CD6"/>
    <w:rsid w:val="0057159C"/>
    <w:rsid w:val="0057182A"/>
    <w:rsid w:val="005769CF"/>
    <w:rsid w:val="00586559"/>
    <w:rsid w:val="00593152"/>
    <w:rsid w:val="00593C5A"/>
    <w:rsid w:val="005C4C0C"/>
    <w:rsid w:val="005D0B05"/>
    <w:rsid w:val="005F5169"/>
    <w:rsid w:val="006110D6"/>
    <w:rsid w:val="00660CF2"/>
    <w:rsid w:val="00694C81"/>
    <w:rsid w:val="006A340D"/>
    <w:rsid w:val="006D3EFB"/>
    <w:rsid w:val="006E44C1"/>
    <w:rsid w:val="00703FFD"/>
    <w:rsid w:val="00711915"/>
    <w:rsid w:val="00784539"/>
    <w:rsid w:val="00790F1F"/>
    <w:rsid w:val="007A0283"/>
    <w:rsid w:val="007D0EB8"/>
    <w:rsid w:val="007E0403"/>
    <w:rsid w:val="007F5431"/>
    <w:rsid w:val="00801952"/>
    <w:rsid w:val="00820EFD"/>
    <w:rsid w:val="00826F9B"/>
    <w:rsid w:val="00835A46"/>
    <w:rsid w:val="00851DAF"/>
    <w:rsid w:val="00865D6C"/>
    <w:rsid w:val="008812B1"/>
    <w:rsid w:val="008915E6"/>
    <w:rsid w:val="008A0FC3"/>
    <w:rsid w:val="008C2055"/>
    <w:rsid w:val="008F3A04"/>
    <w:rsid w:val="00905D51"/>
    <w:rsid w:val="0094090F"/>
    <w:rsid w:val="00974399"/>
    <w:rsid w:val="00980D7A"/>
    <w:rsid w:val="009821FD"/>
    <w:rsid w:val="00983B65"/>
    <w:rsid w:val="009D6CFC"/>
    <w:rsid w:val="00A11EB3"/>
    <w:rsid w:val="00A25F69"/>
    <w:rsid w:val="00A31545"/>
    <w:rsid w:val="00A8203E"/>
    <w:rsid w:val="00AA51DE"/>
    <w:rsid w:val="00AB4213"/>
    <w:rsid w:val="00AD029D"/>
    <w:rsid w:val="00B20309"/>
    <w:rsid w:val="00B35DC0"/>
    <w:rsid w:val="00B511BF"/>
    <w:rsid w:val="00B5739A"/>
    <w:rsid w:val="00BB7C72"/>
    <w:rsid w:val="00BF7D92"/>
    <w:rsid w:val="00C1645E"/>
    <w:rsid w:val="00C2046A"/>
    <w:rsid w:val="00C80DC6"/>
    <w:rsid w:val="00C976B2"/>
    <w:rsid w:val="00CB1BC4"/>
    <w:rsid w:val="00CB29C9"/>
    <w:rsid w:val="00CC743F"/>
    <w:rsid w:val="00D02769"/>
    <w:rsid w:val="00D074D3"/>
    <w:rsid w:val="00D3460C"/>
    <w:rsid w:val="00D36F94"/>
    <w:rsid w:val="00D41B29"/>
    <w:rsid w:val="00D544D3"/>
    <w:rsid w:val="00D90C1D"/>
    <w:rsid w:val="00D97A11"/>
    <w:rsid w:val="00DE6B79"/>
    <w:rsid w:val="00DF1F7A"/>
    <w:rsid w:val="00E12A48"/>
    <w:rsid w:val="00E12EEC"/>
    <w:rsid w:val="00E319E8"/>
    <w:rsid w:val="00E46767"/>
    <w:rsid w:val="00E552EF"/>
    <w:rsid w:val="00E9235E"/>
    <w:rsid w:val="00EB3C48"/>
    <w:rsid w:val="00EF7871"/>
    <w:rsid w:val="00F16A95"/>
    <w:rsid w:val="00F4040D"/>
    <w:rsid w:val="00F649FE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List Paragraph"/>
    <w:aliases w:val="it_List1,Абзац списка литеральный,асз.Списка"/>
    <w:basedOn w:val="a"/>
    <w:uiPriority w:val="34"/>
    <w:qFormat/>
    <w:rsid w:val="003671F1"/>
    <w:pPr>
      <w:ind w:left="720"/>
      <w:contextualSpacing/>
    </w:pPr>
  </w:style>
  <w:style w:type="paragraph" w:customStyle="1" w:styleId="ac">
    <w:name w:val="Обычный (паспорт)"/>
    <w:basedOn w:val="a"/>
    <w:uiPriority w:val="99"/>
    <w:rsid w:val="00F4040D"/>
    <w:pPr>
      <w:spacing w:before="120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FB604-B3B7-4AC3-9CB9-54DD15C42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Пользователь Windows</cp:lastModifiedBy>
  <cp:revision>8</cp:revision>
  <cp:lastPrinted>2021-11-23T11:41:00Z</cp:lastPrinted>
  <dcterms:created xsi:type="dcterms:W3CDTF">2021-11-23T10:33:00Z</dcterms:created>
  <dcterms:modified xsi:type="dcterms:W3CDTF">2021-11-30T07:43:00Z</dcterms:modified>
</cp:coreProperties>
</file>